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98C34" w14:textId="77777777" w:rsidR="005A12BF" w:rsidRDefault="005A12BF" w:rsidP="0019552F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76" w:right="720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F8E5E" wp14:editId="0375AA7B">
            <wp:simplePos x="0" y="0"/>
            <wp:positionH relativeFrom="column">
              <wp:posOffset>-300990</wp:posOffset>
            </wp:positionH>
            <wp:positionV relativeFrom="paragraph">
              <wp:posOffset>-398145</wp:posOffset>
            </wp:positionV>
            <wp:extent cx="3447129" cy="509069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7129" cy="509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445C29" w14:textId="77777777" w:rsidR="005A12BF" w:rsidRDefault="005A12BF" w:rsidP="005A12BF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720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p w14:paraId="429096B7" w14:textId="671E635C" w:rsidR="005A12BF" w:rsidRDefault="005A12BF" w:rsidP="005A12BF">
      <w:pPr>
        <w:jc w:val="center"/>
        <w:rPr>
          <w:rFonts w:ascii="Calibri" w:eastAsia="Calibri" w:hAnsi="Calibri" w:cs="Arial"/>
          <w:b/>
        </w:rPr>
      </w:pPr>
      <w:r w:rsidRPr="004D32C1">
        <w:rPr>
          <w:rFonts w:ascii="Calibri" w:eastAsia="Calibri" w:hAnsi="Calibri" w:cs="Arial"/>
          <w:b/>
        </w:rPr>
        <w:t>E</w:t>
      </w:r>
      <w:r w:rsidR="00BC6D2A">
        <w:rPr>
          <w:rFonts w:ascii="Calibri" w:eastAsia="Calibri" w:hAnsi="Calibri" w:cs="Arial"/>
          <w:b/>
        </w:rPr>
        <w:t>MPLOYEE OWNERSHIP</w:t>
      </w:r>
      <w:r w:rsidRPr="004D32C1">
        <w:rPr>
          <w:rFonts w:ascii="Calibri" w:eastAsia="Calibri" w:hAnsi="Calibri" w:cs="Arial"/>
          <w:b/>
        </w:rPr>
        <w:t xml:space="preserve"> </w:t>
      </w:r>
      <w:r w:rsidR="00B51BB0" w:rsidRPr="00A0401A">
        <w:rPr>
          <w:rFonts w:ascii="Calibri" w:eastAsia="Calibri" w:hAnsi="Calibri" w:cs="Arial"/>
          <w:b/>
        </w:rPr>
        <w:t>COMMISSION</w:t>
      </w:r>
      <w:r w:rsidR="00A0401A" w:rsidRPr="00A0401A">
        <w:rPr>
          <w:rFonts w:ascii="Calibri" w:eastAsia="Calibri" w:hAnsi="Calibri" w:cs="Arial"/>
          <w:b/>
        </w:rPr>
        <w:t xml:space="preserve"> </w:t>
      </w:r>
    </w:p>
    <w:p w14:paraId="13D6A1C2" w14:textId="39957E3E" w:rsidR="00AF1101" w:rsidRPr="004D32C1" w:rsidRDefault="00AF1101" w:rsidP="005A12BF">
      <w:pPr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PLANNING MEETING </w:t>
      </w:r>
    </w:p>
    <w:p w14:paraId="3FF2D434" w14:textId="09285869" w:rsidR="005A12BF" w:rsidRDefault="00B635D0" w:rsidP="005A12BF">
      <w:pPr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June 2</w:t>
      </w:r>
      <w:r w:rsidR="00AF1101">
        <w:rPr>
          <w:rFonts w:ascii="Calibri" w:eastAsia="Calibri" w:hAnsi="Calibri" w:cs="Arial"/>
          <w:b/>
        </w:rPr>
        <w:t>4</w:t>
      </w:r>
      <w:r w:rsidR="008E4783">
        <w:rPr>
          <w:rFonts w:ascii="Calibri" w:eastAsia="Calibri" w:hAnsi="Calibri" w:cs="Arial"/>
          <w:b/>
        </w:rPr>
        <w:t>, 20</w:t>
      </w:r>
      <w:r w:rsidR="008104B3">
        <w:rPr>
          <w:rFonts w:ascii="Calibri" w:eastAsia="Calibri" w:hAnsi="Calibri" w:cs="Arial"/>
          <w:b/>
        </w:rPr>
        <w:t>20</w:t>
      </w:r>
      <w:r w:rsidR="0038164D">
        <w:rPr>
          <w:rFonts w:ascii="Calibri" w:eastAsia="Calibri" w:hAnsi="Calibri" w:cs="Arial"/>
          <w:b/>
        </w:rPr>
        <w:t xml:space="preserve">; </w:t>
      </w:r>
      <w:r w:rsidR="00AF1101">
        <w:rPr>
          <w:rFonts w:ascii="Calibri" w:eastAsia="Calibri" w:hAnsi="Calibri" w:cs="Arial"/>
          <w:b/>
        </w:rPr>
        <w:t>3:00PM – 4:00PM</w:t>
      </w:r>
    </w:p>
    <w:p w14:paraId="31603372" w14:textId="2469113D" w:rsidR="00522597" w:rsidRPr="004D2CF4" w:rsidRDefault="00A0401A" w:rsidP="004D2CF4">
      <w:pPr>
        <w:keepNext/>
        <w:tabs>
          <w:tab w:val="center" w:pos="3600"/>
        </w:tabs>
        <w:jc w:val="center"/>
        <w:outlineLvl w:val="0"/>
        <w:rPr>
          <w:rFonts w:ascii="Arial" w:hAnsi="Arial" w:cs="Arial"/>
          <w:color w:val="5F6368"/>
          <w:spacing w:val="5"/>
          <w:sz w:val="18"/>
          <w:szCs w:val="18"/>
        </w:rPr>
      </w:pPr>
      <w:r w:rsidRPr="00D25F60">
        <w:rPr>
          <w:rFonts w:ascii="Calibri" w:eastAsia="Calibri" w:hAnsi="Calibri" w:cs="Arial"/>
          <w:b/>
          <w:i/>
          <w:color w:val="FF0000"/>
          <w:sz w:val="28"/>
          <w:szCs w:val="28"/>
        </w:rPr>
        <w:t>VIRTUAL MEETING</w:t>
      </w:r>
      <w:r w:rsidR="00D25F60">
        <w:rPr>
          <w:rFonts w:ascii="Calibri" w:eastAsia="Calibri" w:hAnsi="Calibri" w:cs="Arial"/>
          <w:b/>
          <w:i/>
          <w:color w:val="FF0000"/>
          <w:sz w:val="28"/>
          <w:szCs w:val="28"/>
        </w:rPr>
        <w:t xml:space="preserve"> </w:t>
      </w:r>
    </w:p>
    <w:p w14:paraId="6DD3F4FF" w14:textId="66817C46" w:rsidR="00FC5A09" w:rsidRDefault="004D2CF4" w:rsidP="00C64A43">
      <w:pPr>
        <w:keepNext/>
        <w:tabs>
          <w:tab w:val="center" w:pos="3600"/>
        </w:tabs>
        <w:jc w:val="center"/>
        <w:outlineLvl w:val="0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 xml:space="preserve">MINUTES </w:t>
      </w:r>
    </w:p>
    <w:p w14:paraId="10897FAB" w14:textId="1A9B24E4" w:rsidR="004D2CF4" w:rsidRPr="004D2CF4" w:rsidRDefault="004D2CF4" w:rsidP="004D2CF4">
      <w:pPr>
        <w:keepNext/>
        <w:tabs>
          <w:tab w:val="center" w:pos="3600"/>
        </w:tabs>
        <w:outlineLvl w:val="0"/>
        <w:rPr>
          <w:rFonts w:ascii="Calibri" w:hAnsi="Calibri" w:cs="Arial"/>
          <w:b/>
          <w:sz w:val="20"/>
          <w:szCs w:val="20"/>
        </w:rPr>
      </w:pPr>
      <w:r w:rsidRPr="004D2CF4">
        <w:rPr>
          <w:rFonts w:ascii="Calibri" w:eastAsia="Calibri" w:hAnsi="Calibri" w:cs="Arial"/>
          <w:b/>
          <w:sz w:val="20"/>
          <w:szCs w:val="20"/>
        </w:rPr>
        <w:t xml:space="preserve">In Attendance: </w:t>
      </w:r>
      <w:r>
        <w:rPr>
          <w:rFonts w:ascii="Calibri" w:eastAsia="Calibri" w:hAnsi="Calibri" w:cs="Arial"/>
          <w:b/>
          <w:sz w:val="20"/>
          <w:szCs w:val="20"/>
        </w:rPr>
        <w:t xml:space="preserve">D. Dell, J. Briggs, J. Wiener, S. Gripne, A. Beres, J. Kraft, J. Kovacs, G. Plagens, N. Maloney </w:t>
      </w:r>
    </w:p>
    <w:tbl>
      <w:tblPr>
        <w:tblStyle w:val="PlainTable2"/>
        <w:tblpPr w:leftFromText="180" w:rightFromText="180" w:vertAnchor="text" w:horzAnchor="margin" w:tblpXSpec="center" w:tblpY="257"/>
        <w:tblOverlap w:val="never"/>
        <w:tblW w:w="11556" w:type="dxa"/>
        <w:tblLook w:val="04A0" w:firstRow="1" w:lastRow="0" w:firstColumn="1" w:lastColumn="0" w:noHBand="0" w:noVBand="1"/>
      </w:tblPr>
      <w:tblGrid>
        <w:gridCol w:w="1530"/>
        <w:gridCol w:w="1170"/>
        <w:gridCol w:w="6480"/>
        <w:gridCol w:w="2376"/>
      </w:tblGrid>
      <w:tr w:rsidR="0055608E" w:rsidRPr="004D32C1" w14:paraId="20E1307C" w14:textId="77777777" w:rsidTr="00AF1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4F8E430" w14:textId="77777777" w:rsidR="007544FC" w:rsidRDefault="007544FC" w:rsidP="007544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Section 1</w:t>
            </w:r>
          </w:p>
          <w:p w14:paraId="4B56CE6B" w14:textId="77777777" w:rsidR="007544FC" w:rsidRDefault="007544FC" w:rsidP="007544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762658" w14:textId="570932EA" w:rsidR="0055608E" w:rsidRPr="0055608E" w:rsidRDefault="0055608E" w:rsidP="007544FC">
            <w:pPr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55608E">
              <w:rPr>
                <w:rFonts w:asciiTheme="minorHAnsi" w:hAnsiTheme="minorHAnsi" w:cstheme="minorHAnsi"/>
                <w:bCs w:val="0"/>
                <w:sz w:val="18"/>
                <w:szCs w:val="18"/>
              </w:rPr>
              <w:t>Section 2</w:t>
            </w:r>
          </w:p>
          <w:p w14:paraId="388A0BBD" w14:textId="77777777" w:rsidR="0055608E" w:rsidRDefault="0055608E" w:rsidP="007544FC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4EE27E5A" w14:textId="6BE43F43" w:rsidR="0055608E" w:rsidRDefault="0055608E" w:rsidP="007544FC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2CF73539" w14:textId="015477A1" w:rsidR="007544FC" w:rsidRPr="004F4AFD" w:rsidRDefault="007544FC" w:rsidP="007544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8F0A0F4" w14:textId="3A0719C9" w:rsidR="0055608E" w:rsidRPr="00AF1101" w:rsidRDefault="00AF1101" w:rsidP="00556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2:50 p.m. – 3:00 p.m. </w:t>
            </w:r>
          </w:p>
          <w:p w14:paraId="4F54C5FA" w14:textId="535C723B" w:rsidR="006F036A" w:rsidRDefault="00AF1101" w:rsidP="00556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3:00</w:t>
            </w:r>
            <w:r w:rsidR="004362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608E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362F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55608E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4362F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8D20D85" w14:textId="77777777" w:rsidR="006F036A" w:rsidRPr="006F036A" w:rsidRDefault="006F036A" w:rsidP="006F0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0206BD" w14:textId="2E5BEBD2" w:rsidR="006F036A" w:rsidRDefault="006F036A" w:rsidP="006F0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1F50AE2D" w14:textId="207DFD0F" w:rsidR="007544FC" w:rsidRPr="006F036A" w:rsidRDefault="007544FC" w:rsidP="006F0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80" w:type="dxa"/>
          </w:tcPr>
          <w:p w14:paraId="60B34B67" w14:textId="47FB7F41" w:rsidR="007544FC" w:rsidRDefault="00AF1101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Stop in to say Hello before the meeting starts </w:t>
            </w:r>
          </w:p>
          <w:p w14:paraId="3EA089B1" w14:textId="1C971A9A" w:rsidR="00AF1101" w:rsidRDefault="00AF1101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A72D08" w14:textId="4734C631" w:rsidR="00AA1E96" w:rsidRDefault="0055608E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Focus of Today’s Meeting</w:t>
            </w:r>
            <w:r w:rsidR="006042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30CCC8" w14:textId="4B29217F" w:rsidR="00522597" w:rsidRDefault="00BA7B3F" w:rsidP="00161C83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Discussion of Proposed Action Plan</w:t>
            </w:r>
            <w:r w:rsidR="00522597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  <w:p w14:paraId="422CE25B" w14:textId="239F7FCA" w:rsidR="00522597" w:rsidRPr="00D96E53" w:rsidRDefault="0086275D" w:rsidP="0086275D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- </w:t>
            </w:r>
            <w:r w:rsidR="00522597">
              <w:rPr>
                <w:rFonts w:asciiTheme="minorHAnsi" w:hAnsiTheme="minorHAnsi" w:cstheme="minorHAnsi"/>
                <w:b w:val="0"/>
                <w:sz w:val="18"/>
                <w:szCs w:val="18"/>
              </w:rPr>
              <w:t>Marketing, Outreach &amp; Education</w:t>
            </w:r>
          </w:p>
          <w:p w14:paraId="5443AC2B" w14:textId="03F6F216" w:rsidR="00522597" w:rsidRDefault="0086275D" w:rsidP="0086275D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- </w:t>
            </w:r>
            <w:r w:rsidR="00522597" w:rsidRPr="00522597">
              <w:rPr>
                <w:rFonts w:asciiTheme="minorHAnsi" w:hAnsiTheme="minorHAnsi" w:cstheme="minorHAnsi"/>
                <w:b w:val="0"/>
                <w:sz w:val="18"/>
                <w:szCs w:val="18"/>
              </w:rPr>
              <w:t>Finance, Redefining Capital Tools &amp; Needs</w:t>
            </w:r>
          </w:p>
          <w:p w14:paraId="02C2830B" w14:textId="6BB51F23" w:rsidR="003849B4" w:rsidRPr="003849B4" w:rsidRDefault="00BA7B3F" w:rsidP="003849B4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- Policy </w:t>
            </w:r>
          </w:p>
          <w:p w14:paraId="5C598D71" w14:textId="54657987" w:rsidR="003849B4" w:rsidRPr="003849B4" w:rsidRDefault="00DB6764" w:rsidP="003849B4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John Kovacs suggested a 3,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6, 9 month approach, the group adopted that approach. </w:t>
            </w:r>
            <w:r w:rsidR="009C44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OEDIT staff to</w:t>
            </w:r>
            <w:r w:rsidR="003849B4" w:rsidRPr="003849B4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create a one-page document highlighting 3,</w:t>
            </w:r>
            <w:r w:rsidR="003849B4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</w:t>
            </w:r>
            <w:r w:rsidR="003849B4" w:rsidRPr="003849B4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6, 9 month Action Plan</w:t>
            </w:r>
            <w:r w:rsidR="009C44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. Next meeting(s) to focus on l</w:t>
            </w:r>
            <w:r w:rsidR="003849B4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ong term pillars we are trying to active, defining the results, outcomes and institutional structure we are trying to reach. </w:t>
            </w:r>
          </w:p>
          <w:p w14:paraId="53D7B506" w14:textId="35FE9534" w:rsidR="00E038A1" w:rsidRDefault="00E038A1" w:rsidP="00161C83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038A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What should our new meeting schedule routine be for Committee Work in our new virtual setting? </w:t>
            </w:r>
          </w:p>
          <w:p w14:paraId="70D801C7" w14:textId="77777777" w:rsidR="003849B4" w:rsidRPr="003849B4" w:rsidRDefault="003849B4" w:rsidP="003849B4">
            <w:pPr>
              <w:pStyle w:val="ListParagraph"/>
              <w:numPr>
                <w:ilvl w:val="0"/>
                <w:numId w:val="2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849B4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Monthly EO Commission Meeting</w:t>
            </w:r>
          </w:p>
          <w:p w14:paraId="14551732" w14:textId="03D95600" w:rsidR="003849B4" w:rsidRPr="003849B4" w:rsidRDefault="003849B4" w:rsidP="003849B4">
            <w:pPr>
              <w:pStyle w:val="ListParagraph"/>
              <w:numPr>
                <w:ilvl w:val="0"/>
                <w:numId w:val="2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849B4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Create a N</w:t>
            </w:r>
            <w:r w:rsidR="009C44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ew Public Listening Meeting to gain insights and feedback from the community m</w:t>
            </w:r>
            <w:r w:rsidRPr="003849B4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embers on proposed programming. Incorporate polling technology to gain the feedback and pulse of the group in this virtual setting. </w:t>
            </w:r>
          </w:p>
          <w:p w14:paraId="02AECD9A" w14:textId="09919703" w:rsidR="003849B4" w:rsidRPr="003849B4" w:rsidRDefault="003849B4" w:rsidP="003849B4">
            <w:pPr>
              <w:pStyle w:val="ListParagraph"/>
              <w:numPr>
                <w:ilvl w:val="0"/>
                <w:numId w:val="2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Commissioner and Staff Working Meetings to advance work forward </w:t>
            </w:r>
            <w:r w:rsidR="009C44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possibly bi-monthly.</w:t>
            </w:r>
          </w:p>
          <w:p w14:paraId="2FB60EE1" w14:textId="3A080D99" w:rsidR="00161C83" w:rsidRDefault="00E038A1" w:rsidP="00BA7B3F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Are there others not present today that we want to invite to our next </w:t>
            </w:r>
            <w:r w:rsidR="00161C83">
              <w:rPr>
                <w:rFonts w:asciiTheme="minorHAnsi" w:hAnsiTheme="minorHAnsi" w:cstheme="minorHAnsi"/>
                <w:b w:val="0"/>
                <w:sz w:val="18"/>
                <w:szCs w:val="18"/>
              </w:rPr>
              <w:t>set o</w:t>
            </w:r>
            <w:r w:rsidR="0060420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meeting</w:t>
            </w:r>
            <w:r w:rsidR="00604200">
              <w:rPr>
                <w:rFonts w:asciiTheme="minorHAnsi" w:hAnsiTheme="minorHAnsi" w:cstheme="minorHAnsi"/>
                <w:b w:val="0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?</w:t>
            </w:r>
            <w:r w:rsidR="00161C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</w:p>
          <w:p w14:paraId="5EB78415" w14:textId="071A8C1A" w:rsidR="003849B4" w:rsidRPr="0046518D" w:rsidRDefault="003849B4" w:rsidP="003849B4">
            <w:pPr>
              <w:pStyle w:val="ListParagraph"/>
              <w:numPr>
                <w:ilvl w:val="0"/>
                <w:numId w:val="2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46518D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Extend invitations to outside parties to advance the work we are trying t</w:t>
            </w:r>
            <w:r w:rsidR="0046518D" w:rsidRPr="0046518D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o achieve, may be task specific in our new virtual setting</w:t>
            </w:r>
            <w:r w:rsidRPr="0046518D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</w:t>
            </w:r>
          </w:p>
          <w:p w14:paraId="520A2CFC" w14:textId="137014A3" w:rsidR="003849B4" w:rsidRPr="0046518D" w:rsidRDefault="003849B4" w:rsidP="003849B4">
            <w:pPr>
              <w:pStyle w:val="ListParagraph"/>
              <w:numPr>
                <w:ilvl w:val="0"/>
                <w:numId w:val="2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46518D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Utilize the </w:t>
            </w:r>
            <w:r w:rsidR="0046518D" w:rsidRPr="0046518D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New Public Listening Meeting to </w:t>
            </w:r>
            <w:r w:rsidR="009C44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gain insights and feedback from the community members.</w:t>
            </w:r>
          </w:p>
          <w:p w14:paraId="1E542057" w14:textId="6F8BEEF6" w:rsidR="007544FC" w:rsidRPr="00E038A1" w:rsidRDefault="00AF1101" w:rsidP="00E038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038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76" w:type="dxa"/>
          </w:tcPr>
          <w:p w14:paraId="1C696AB8" w14:textId="6F7401B2" w:rsidR="007544FC" w:rsidRDefault="00AF1101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Group</w:t>
            </w:r>
          </w:p>
          <w:p w14:paraId="6C3065D5" w14:textId="57B03C7D" w:rsidR="007544FC" w:rsidRPr="00763547" w:rsidRDefault="007544FC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1541AC" w14:textId="1385DEF4" w:rsidR="007544FC" w:rsidRDefault="00AF1101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Glenn Plagens</w:t>
            </w:r>
            <w:r w:rsidR="00604200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E77464">
              <w:rPr>
                <w:rFonts w:asciiTheme="minorHAnsi" w:hAnsiTheme="minorHAnsi" w:cstheme="minorHAnsi"/>
                <w:sz w:val="18"/>
                <w:szCs w:val="18"/>
              </w:rPr>
              <w:t xml:space="preserve">John Kovacs/ </w:t>
            </w:r>
            <w:r w:rsidR="00604200">
              <w:rPr>
                <w:rFonts w:asciiTheme="minorHAnsi" w:hAnsiTheme="minorHAnsi" w:cstheme="minorHAnsi"/>
                <w:sz w:val="18"/>
                <w:szCs w:val="18"/>
              </w:rPr>
              <w:t xml:space="preserve">Nikki Maloney </w:t>
            </w:r>
          </w:p>
          <w:p w14:paraId="20854724" w14:textId="77777777" w:rsidR="007544FC" w:rsidRDefault="007544FC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06F9E2" w14:textId="77777777" w:rsidR="007544FC" w:rsidRDefault="007544FC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F8F524" w14:textId="37ECBEBA" w:rsidR="007544FC" w:rsidRPr="00763547" w:rsidRDefault="007544FC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1E9E" w:rsidRPr="004D32C1" w14:paraId="18F64EA0" w14:textId="77777777" w:rsidTr="00FC1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FB3ED13" w14:textId="5EC3FD3B" w:rsidR="007544FC" w:rsidRPr="004D32C1" w:rsidRDefault="007544FC" w:rsidP="00E038A1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Section </w:t>
            </w:r>
            <w:r w:rsidR="00E038A1"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170" w:type="dxa"/>
          </w:tcPr>
          <w:p w14:paraId="37A2C36B" w14:textId="3C187A95" w:rsidR="007544FC" w:rsidRPr="004362F9" w:rsidRDefault="00E038A1" w:rsidP="0075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3:15 p.m.</w:t>
            </w:r>
          </w:p>
        </w:tc>
        <w:tc>
          <w:tcPr>
            <w:tcW w:w="6480" w:type="dxa"/>
          </w:tcPr>
          <w:p w14:paraId="384FE7F8" w14:textId="77777777" w:rsidR="00E038A1" w:rsidRPr="00E038A1" w:rsidRDefault="00E038A1" w:rsidP="00E0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First Task of Marketing, Outreach &amp; Education Committee </w:t>
            </w:r>
          </w:p>
          <w:p w14:paraId="6C82D621" w14:textId="77777777" w:rsidR="00E038A1" w:rsidRDefault="00E038A1" w:rsidP="00E038A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Virtual Town Hall Planning Session </w:t>
            </w:r>
          </w:p>
          <w:p w14:paraId="725DA34D" w14:textId="77777777" w:rsidR="00E038A1" w:rsidRPr="00E038A1" w:rsidRDefault="00E038A1" w:rsidP="00E038A1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038A1">
              <w:rPr>
                <w:rFonts w:asciiTheme="minorHAnsi" w:hAnsiTheme="minorHAnsi" w:cstheme="minorHAnsi"/>
                <w:bCs/>
                <w:sz w:val="18"/>
                <w:szCs w:val="18"/>
              </w:rPr>
              <w:t>Immediate Opportunity to Present on the Startup Colorado Regional Webinar/ Call on July 22</w:t>
            </w:r>
            <w:r w:rsidRPr="00E038A1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nd</w:t>
            </w:r>
            <w:r w:rsidRPr="00E038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at 1 pm and 3 pm </w:t>
            </w:r>
          </w:p>
          <w:p w14:paraId="672FE4E5" w14:textId="77777777" w:rsidR="00D15A16" w:rsidRPr="0046518D" w:rsidRDefault="00E038A1" w:rsidP="0046518D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Brainstorming Session /Review</w:t>
            </w:r>
            <w:r w:rsidRPr="00E038A1">
              <w:rPr>
                <w:rFonts w:asciiTheme="minorHAnsi" w:hAnsiTheme="minorHAnsi" w:cstheme="minorHAnsi"/>
                <w:sz w:val="18"/>
                <w:szCs w:val="18"/>
              </w:rPr>
              <w:t xml:space="preserve"> EO Virtual Town Hall Session Ideas Google Document</w:t>
            </w:r>
          </w:p>
          <w:p w14:paraId="126A7E83" w14:textId="42DDDB46" w:rsidR="0046518D" w:rsidRPr="0046518D" w:rsidRDefault="0046518D" w:rsidP="009C44B2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 w:rsidRPr="004651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Discussed that we are trying to </w:t>
            </w:r>
            <w:r w:rsidR="009C44B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rapidly </w:t>
            </w:r>
            <w:r w:rsidRPr="004651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build video content to </w:t>
            </w:r>
            <w:r w:rsidR="009C44B2">
              <w:rPr>
                <w:rFonts w:asciiTheme="minorHAnsi" w:hAnsiTheme="minorHAnsi" w:cstheme="minorHAnsi"/>
                <w:i/>
                <w:sz w:val="18"/>
                <w:szCs w:val="18"/>
              </w:rPr>
              <w:t>deploy</w:t>
            </w:r>
            <w:r w:rsidRPr="004651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in our Remote Learning Platform. </w:t>
            </w:r>
          </w:p>
        </w:tc>
        <w:tc>
          <w:tcPr>
            <w:tcW w:w="2376" w:type="dxa"/>
          </w:tcPr>
          <w:p w14:paraId="5DF2FF1D" w14:textId="42B8B61D" w:rsidR="006A354B" w:rsidRPr="006A354B" w:rsidRDefault="00E77464" w:rsidP="00E0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8"/>
              </w:rPr>
            </w:pPr>
            <w:r>
              <w:rPr>
                <w:rFonts w:ascii="Calibri" w:hAnsi="Calibri" w:cs="Arial"/>
                <w:b/>
                <w:sz w:val="18"/>
                <w:szCs w:val="8"/>
              </w:rPr>
              <w:t xml:space="preserve">Nikki, Glenn, John &amp; Group </w:t>
            </w:r>
          </w:p>
          <w:p w14:paraId="5760003F" w14:textId="684C0717" w:rsidR="006A354B" w:rsidRPr="004D32C1" w:rsidRDefault="006A354B" w:rsidP="0075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8"/>
              </w:rPr>
            </w:pPr>
          </w:p>
        </w:tc>
      </w:tr>
      <w:tr w:rsidR="006A354B" w:rsidRPr="004D32C1" w14:paraId="53F7B35D" w14:textId="77777777" w:rsidTr="004362F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38560E3" w14:textId="6905CCAB" w:rsidR="006A354B" w:rsidRPr="004D32C1" w:rsidRDefault="006A354B" w:rsidP="007544FC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Section </w:t>
            </w:r>
            <w:r w:rsidR="009647C5">
              <w:rPr>
                <w:rFonts w:ascii="Calibri" w:hAnsi="Calibri" w:cs="Arial"/>
                <w:sz w:val="18"/>
                <w:szCs w:val="16"/>
              </w:rPr>
              <w:t>5</w:t>
            </w:r>
          </w:p>
        </w:tc>
        <w:tc>
          <w:tcPr>
            <w:tcW w:w="1170" w:type="dxa"/>
          </w:tcPr>
          <w:p w14:paraId="0EE2CA39" w14:textId="2C96CBF5" w:rsidR="006A354B" w:rsidRPr="00C25143" w:rsidRDefault="00E038A1" w:rsidP="00BA7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3:4</w:t>
            </w:r>
            <w:r w:rsidR="00BA7B3F">
              <w:rPr>
                <w:rFonts w:ascii="Calibri" w:hAnsi="Calibri" w:cs="Arial"/>
                <w:b/>
                <w:sz w:val="18"/>
                <w:szCs w:val="16"/>
              </w:rPr>
              <w:t>5</w:t>
            </w:r>
            <w:r w:rsidR="006A354B" w:rsidRPr="00C25143">
              <w:rPr>
                <w:rFonts w:ascii="Calibri" w:hAnsi="Calibri" w:cs="Arial"/>
                <w:b/>
                <w:sz w:val="18"/>
                <w:szCs w:val="16"/>
              </w:rPr>
              <w:t xml:space="preserve"> p.m.</w:t>
            </w:r>
          </w:p>
        </w:tc>
        <w:tc>
          <w:tcPr>
            <w:tcW w:w="6480" w:type="dxa"/>
          </w:tcPr>
          <w:p w14:paraId="0B56FCA2" w14:textId="1DA7A735" w:rsidR="00BA7B3F" w:rsidRDefault="00BA7B3F" w:rsidP="00BA7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sz w:val="18"/>
                <w:szCs w:val="16"/>
              </w:rPr>
            </w:pPr>
            <w:r>
              <w:rPr>
                <w:rFonts w:ascii="Calibri" w:eastAsia="Calibri" w:hAnsi="Calibri" w:cs="Arial"/>
                <w:b/>
                <w:sz w:val="18"/>
                <w:szCs w:val="16"/>
              </w:rPr>
              <w:t xml:space="preserve">Open Discussion of Other Opportunities to Pursue / Housekeeping </w:t>
            </w:r>
          </w:p>
          <w:p w14:paraId="2F0A8440" w14:textId="77777777" w:rsidR="00BA7B3F" w:rsidRDefault="004F1F74" w:rsidP="004F1F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 w:rsidRPr="004F1F74">
              <w:rPr>
                <w:rFonts w:ascii="Calibri" w:eastAsia="Calibri" w:hAnsi="Calibri" w:cs="Arial"/>
                <w:i/>
                <w:sz w:val="18"/>
                <w:szCs w:val="16"/>
              </w:rPr>
              <w:t>OEDIT Staff to reach out to Legislative Lia</w:t>
            </w:r>
            <w:r>
              <w:rPr>
                <w:rFonts w:ascii="Calibri" w:eastAsia="Calibri" w:hAnsi="Calibri" w:cs="Arial"/>
                <w:i/>
                <w:sz w:val="18"/>
                <w:szCs w:val="16"/>
              </w:rPr>
              <w:t>i</w:t>
            </w:r>
            <w:r w:rsidRPr="004F1F74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son to great revised timing of </w:t>
            </w:r>
            <w:r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proposing policy for the next session. Parking lot of ideas from our work last year will be a topic of discussion at our next meeting. </w:t>
            </w:r>
          </w:p>
          <w:p w14:paraId="3B5AA2CB" w14:textId="77777777" w:rsidR="004F1F74" w:rsidRDefault="004F1F74" w:rsidP="004F1F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OEDIT Staff to meet with Office of Film regarding late July Filming of EO related documentary. </w:t>
            </w:r>
          </w:p>
          <w:p w14:paraId="319B7BD3" w14:textId="696E6E27" w:rsidR="004F1F74" w:rsidRDefault="004F1F74" w:rsidP="004F1F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>
              <w:rPr>
                <w:rFonts w:ascii="Calibri" w:eastAsia="Calibri" w:hAnsi="Calibri" w:cs="Arial"/>
                <w:i/>
                <w:sz w:val="18"/>
                <w:szCs w:val="16"/>
              </w:rPr>
              <w:t>OEDIT Staff and RMEOC to reach out to outside groups together</w:t>
            </w:r>
            <w:r w:rsidR="00FC19D1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 to collaborate and to assess current needs of Colorado EO businesses, status of those that had been considering transition, etc. </w:t>
            </w:r>
          </w:p>
          <w:p w14:paraId="4215D92E" w14:textId="77777777" w:rsidR="004F1F74" w:rsidRDefault="004F1F74" w:rsidP="004F1F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OEDIT Staff to reach out to Re-envisioning Retail Conference to offer two speaker suggestions. </w:t>
            </w:r>
          </w:p>
          <w:p w14:paraId="19EEC81C" w14:textId="77777777" w:rsidR="004F1F74" w:rsidRDefault="004F1F74" w:rsidP="004F1F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OEDIT Staff to reach out to Democracy at Work Institute to join their policy calls. </w:t>
            </w:r>
          </w:p>
          <w:p w14:paraId="2D749372" w14:textId="4DC5A09E" w:rsidR="004F1F74" w:rsidRPr="004F1F74" w:rsidRDefault="004F1F74" w:rsidP="004F1F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>
              <w:rPr>
                <w:rFonts w:ascii="Calibri" w:eastAsia="Calibri" w:hAnsi="Calibri" w:cs="Arial"/>
                <w:i/>
                <w:sz w:val="18"/>
                <w:szCs w:val="16"/>
              </w:rPr>
              <w:t>Interest expressed by Commission to line up guest speaker</w:t>
            </w:r>
            <w:r w:rsidR="00FC19D1">
              <w:rPr>
                <w:rFonts w:ascii="Calibri" w:eastAsia="Calibri" w:hAnsi="Calibri" w:cs="Arial"/>
                <w:i/>
                <w:sz w:val="18"/>
                <w:szCs w:val="16"/>
              </w:rPr>
              <w:t>(</w:t>
            </w:r>
            <w:r>
              <w:rPr>
                <w:rFonts w:ascii="Calibri" w:eastAsia="Calibri" w:hAnsi="Calibri" w:cs="Arial"/>
                <w:i/>
                <w:sz w:val="18"/>
                <w:szCs w:val="16"/>
              </w:rPr>
              <w:t>s</w:t>
            </w:r>
            <w:r w:rsidR="00FC19D1">
              <w:rPr>
                <w:rFonts w:ascii="Calibri" w:eastAsia="Calibri" w:hAnsi="Calibri" w:cs="Arial"/>
                <w:i/>
                <w:sz w:val="18"/>
                <w:szCs w:val="16"/>
              </w:rPr>
              <w:t>)</w:t>
            </w:r>
            <w:r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 from Rutgers on their outreach to minority and women owned businesses through new </w:t>
            </w:r>
            <w:r w:rsidR="00FC19D1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programming. </w:t>
            </w:r>
          </w:p>
        </w:tc>
        <w:tc>
          <w:tcPr>
            <w:tcW w:w="2376" w:type="dxa"/>
          </w:tcPr>
          <w:p w14:paraId="6C4952BB" w14:textId="432F5818" w:rsidR="006A354B" w:rsidRPr="0088778F" w:rsidRDefault="00604200" w:rsidP="0075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8"/>
              </w:rPr>
            </w:pPr>
            <w:r>
              <w:rPr>
                <w:rFonts w:ascii="Calibri" w:hAnsi="Calibri" w:cs="Arial"/>
                <w:b/>
                <w:sz w:val="18"/>
                <w:szCs w:val="8"/>
              </w:rPr>
              <w:t>Group</w:t>
            </w:r>
          </w:p>
        </w:tc>
      </w:tr>
      <w:tr w:rsidR="006A354B" w:rsidRPr="004D32C1" w14:paraId="1C4A11F5" w14:textId="77777777" w:rsidTr="0043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C1A49B7" w14:textId="152301B7" w:rsidR="006A354B" w:rsidRPr="004D32C1" w:rsidRDefault="006A354B" w:rsidP="00604200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Section </w:t>
            </w:r>
            <w:r w:rsidR="00604200">
              <w:rPr>
                <w:rFonts w:ascii="Calibri" w:hAnsi="Calibri" w:cs="Arial"/>
                <w:sz w:val="18"/>
                <w:szCs w:val="16"/>
              </w:rPr>
              <w:t>6</w:t>
            </w:r>
          </w:p>
        </w:tc>
        <w:tc>
          <w:tcPr>
            <w:tcW w:w="1170" w:type="dxa"/>
          </w:tcPr>
          <w:p w14:paraId="078AACE7" w14:textId="1FA2A8A2" w:rsidR="006A354B" w:rsidRPr="00E41D6E" w:rsidRDefault="00604200" w:rsidP="0075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4</w:t>
            </w:r>
            <w:r w:rsidR="006A354B" w:rsidRPr="00E41D6E">
              <w:rPr>
                <w:rFonts w:ascii="Calibri" w:hAnsi="Calibri" w:cs="Arial"/>
                <w:b/>
                <w:sz w:val="18"/>
                <w:szCs w:val="16"/>
              </w:rPr>
              <w:t>:00 p.m.</w:t>
            </w:r>
          </w:p>
        </w:tc>
        <w:tc>
          <w:tcPr>
            <w:tcW w:w="6480" w:type="dxa"/>
          </w:tcPr>
          <w:p w14:paraId="6E17CEF7" w14:textId="37A84CFD" w:rsidR="006A354B" w:rsidRPr="00434E02" w:rsidRDefault="006A354B" w:rsidP="0075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sz w:val="18"/>
                <w:szCs w:val="16"/>
              </w:rPr>
            </w:pPr>
            <w:r w:rsidRPr="004D3EBA">
              <w:rPr>
                <w:rFonts w:ascii="Calibri" w:eastAsia="Calibri" w:hAnsi="Calibri" w:cs="Arial"/>
                <w:b/>
                <w:sz w:val="18"/>
                <w:szCs w:val="16"/>
              </w:rPr>
              <w:t>ADJOURN</w:t>
            </w:r>
          </w:p>
        </w:tc>
        <w:tc>
          <w:tcPr>
            <w:tcW w:w="2376" w:type="dxa"/>
          </w:tcPr>
          <w:p w14:paraId="226BCAA6" w14:textId="4E9E6093" w:rsidR="006A354B" w:rsidRPr="004D32C1" w:rsidRDefault="006A354B" w:rsidP="0075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8"/>
              </w:rPr>
            </w:pPr>
          </w:p>
        </w:tc>
      </w:tr>
    </w:tbl>
    <w:p w14:paraId="155B3C93" w14:textId="77777777" w:rsidR="00943FBB" w:rsidRDefault="00943FBB" w:rsidP="00BC6EEF"/>
    <w:sectPr w:rsidR="00943FBB" w:rsidSect="00C64A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634" w:footer="10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E9823" w14:textId="77777777" w:rsidR="00123F71" w:rsidRDefault="00123F71" w:rsidP="00595DD7">
      <w:r>
        <w:separator/>
      </w:r>
    </w:p>
  </w:endnote>
  <w:endnote w:type="continuationSeparator" w:id="0">
    <w:p w14:paraId="308E612F" w14:textId="77777777" w:rsidR="00123F71" w:rsidRDefault="00123F71" w:rsidP="0059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21964" w14:textId="77777777" w:rsidR="001D3060" w:rsidRDefault="001D3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A4D49" w14:textId="77777777" w:rsidR="00987387" w:rsidRDefault="00AA54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63360" behindDoc="0" locked="0" layoutInCell="1" allowOverlap="1" wp14:anchorId="480A7D05" wp14:editId="556B0F2B">
              <wp:simplePos x="0" y="0"/>
              <wp:positionH relativeFrom="column">
                <wp:posOffset>5514975</wp:posOffset>
              </wp:positionH>
              <wp:positionV relativeFrom="paragraph">
                <wp:posOffset>201930</wp:posOffset>
              </wp:positionV>
              <wp:extent cx="0" cy="238125"/>
              <wp:effectExtent l="9525" t="5715" r="9525" b="13335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381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D728F5D" id="Straight Connector 1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4.25pt,15.9pt" to="434.2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kHLgIAAGIEAAAOAAAAZHJzL2Uyb0RvYy54bWysVMuu0zAQ3SPxD5b3bR590Bs1vUJJy+bC&#10;rVT4ANd2Ggs/ItttWiH+nbHTFgobhNg49pnx8ZnxcZbPZyXRiVsnjC5xNk4x4poaJvShxF8+b0YL&#10;jJwnmhFpNC/xhTv8vHr7Ztl3Bc9NayTjFgGJdkXflbj1viuSxNGWK+LGpuMago2xinhY2kPCLOmB&#10;XckkT9N50hvLOmsodw7QegjiVeRvGk79a9M47pEsMWjzcbRx3IcxWS1JcbCkawW9yiD/oEIRoeHQ&#10;O1VNPEFHK/6gUoJa40zjx9SoxDSNoDzWANVk6W/V7FrS8VgLNMd19za5/0dLP522FglW4hwjTRRc&#10;0c5bIg6tR5XRGhpoLMpCn/rOFZBe6a0NldKz3nUvhn51EEsegmHhOuDd9x8NA0py9Ca259xYFTZD&#10;4egcb+FyvwV+9ogOIAU0nyyyfBYOTkhx29dZ5z9wo1CYlFgKHfpDCnJ6cX5IvaUEWJuNkBJwUkiN&#10;+hLPJ7M0bnBGChaCIRbdxitp0YmAT/aHLObIowL5AzafpenVLQCDpwY4QqDvzhDVPpAr4cHhUqgS&#10;L4DjxtJywtaaRW2eCDnMgUrqIAmaARVdZ4OTvj2lT+vFejEdTfP5ejRN63r0flNNR/NN9m5WT+qq&#10;qrPvQXk2LVrBGNehwJurs+nfueb6vgY/3n1972TyyB7rBbG3bxQd3RAMMJhmb9hla8PtBGOAkWPy&#10;9dGFl/LrOmb9/DWsfgAAAP//AwBQSwMEFAAGAAgAAAAhAIGb1tLgAAAACQEAAA8AAABkcnMvZG93&#10;bnJldi54bWxMj01PwzAMhu9I+w+RkbixdFR0XWk6IT4kOHDYQELcssZrqzVOadK1+/cYcWBH249e&#10;P2++nmwrjtj7xpGCxTwCgVQ601Cl4OP9+ToF4YMmo1tHqOCEHtbF7CLXmXEjbfC4DZXgEPKZVlCH&#10;0GVS+rJGq/3cdUh827ve6sBjX0nT65HDbStvoiiRVjfEH2rd4UON5WE7WAWP6YuJl/i5H8pxFb6+&#10;n5rl2+tJqavL6f4ORMAp/MPwq8/qULDTzg1kvGgVpEl6y6iCeMEVGPhb7BQkqxhkkcvzBsUPAAAA&#10;//8DAFBLAQItABQABgAIAAAAIQC2gziS/gAAAOEBAAATAAAAAAAAAAAAAAAAAAAAAABbQ29udGVu&#10;dF9UeXBlc10ueG1sUEsBAi0AFAAGAAgAAAAhADj9If/WAAAAlAEAAAsAAAAAAAAAAAAAAAAALwEA&#10;AF9yZWxzLy5yZWxzUEsBAi0AFAAGAAgAAAAhAFDF2QcuAgAAYgQAAA4AAAAAAAAAAAAAAAAALgIA&#10;AGRycy9lMm9Eb2MueG1sUEsBAi0AFAAGAAgAAAAhAIGb1tLgAAAACQEAAA8AAAAAAAAAAAAAAAAA&#10;iAQAAGRycy9kb3ducmV2LnhtbFBLBQYAAAAABAAEAPMAAACVBQAAAAA=&#10;" strokecolor="#a5a5a5 [2092]" strokeweight=".5pt">
              <v:stroke joinstyle="miter"/>
              <o:lock v:ext="edit" shapetype="f"/>
            </v:line>
          </w:pict>
        </mc:Fallback>
      </mc:AlternateContent>
    </w:r>
    <w:r w:rsidR="00987387">
      <w:rPr>
        <w:noProof/>
      </w:rPr>
      <w:drawing>
        <wp:anchor distT="0" distB="0" distL="114300" distR="114300" simplePos="0" relativeHeight="251659264" behindDoc="0" locked="0" layoutInCell="1" allowOverlap="1" wp14:anchorId="0731C31C" wp14:editId="1B16BE86">
          <wp:simplePos x="0" y="0"/>
          <wp:positionH relativeFrom="column">
            <wp:posOffset>5680075</wp:posOffset>
          </wp:positionH>
          <wp:positionV relativeFrom="paragraph">
            <wp:posOffset>65405</wp:posOffset>
          </wp:positionV>
          <wp:extent cx="457200" cy="457200"/>
          <wp:effectExtent l="0" t="0" r="0" b="0"/>
          <wp:wrapNone/>
          <wp:docPr id="32" name="image3.png" descr="state_seal_gray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tate_seal_gray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E8A3" w14:textId="77777777" w:rsidR="00987387" w:rsidRDefault="009873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5297DABE" wp14:editId="26AF907A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0" t="0" r="0" b="0"/>
          <wp:wrapSquare wrapText="bothSides" distT="0" distB="0" distL="0" distR="0"/>
          <wp:docPr id="33" name="image1.png" descr="letterhead_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etterhead_li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" cy="345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8466FEA" wp14:editId="01402473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0" t="0" r="0" b="0"/>
          <wp:wrapNone/>
          <wp:docPr id="34" name="image3.png" descr="state_seal_gray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tate_seal_gray_rgb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71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A547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C30B59" wp14:editId="19971852">
              <wp:simplePos x="0" y="0"/>
              <wp:positionH relativeFrom="column">
                <wp:posOffset>-63500</wp:posOffset>
              </wp:positionH>
              <wp:positionV relativeFrom="paragraph">
                <wp:posOffset>800100</wp:posOffset>
              </wp:positionV>
              <wp:extent cx="5382895" cy="238125"/>
              <wp:effectExtent l="3175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289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CCF9A" w14:textId="77777777" w:rsidR="00987387" w:rsidRDefault="0098738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6"/>
                            </w:rPr>
                            <w:t>555 Street Address, Room 555, Denver, CO 55555-5555</w:t>
                          </w:r>
                          <w:r>
                            <w:rPr>
                              <w:color w:val="595959"/>
                              <w:sz w:val="16"/>
                            </w:rPr>
                            <w:t> 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6"/>
                            </w:rPr>
                            <w:t>P 555.555.5555</w:t>
                          </w:r>
                          <w:r>
                            <w:rPr>
                              <w:color w:val="595959"/>
                              <w:sz w:val="16"/>
                            </w:rPr>
                            <w:t> 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6"/>
                            </w:rPr>
                            <w:t>F 555.555.5555</w:t>
                          </w:r>
                          <w:r>
                            <w:rPr>
                              <w:color w:val="595959"/>
                              <w:sz w:val="16"/>
                            </w:rPr>
                            <w:t> 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6"/>
                            </w:rPr>
                            <w:t>www.colorado.gov/xxx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C30B59" id="Rectangle 2" o:spid="_x0000_s1026" style="position:absolute;margin-left:-5pt;margin-top:63pt;width:423.8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RzBqQIAAKAFAAAOAAAAZHJzL2Uyb0RvYy54bWysVG1v0zAQ/o7Ef7D8PcvL0i6Jlk5b0yCk&#10;ARODH+AmTmPh2MF2m26I/87Zabp1ExIC8sE62+fn7rl7cpdX+46jHVWaSZHj8CzAiIpK1kxscvz1&#10;S+klGGlDRE24FDTHD1Tjq8XbN5dDn9FItpLXVCEAETob+hy3xvSZ7+uqpR3RZ7KnAi4bqTpiYKs2&#10;fq3IAOgd96MgmPuDVHWvZEW1htNivMQLh980tDKfmkZTg3iOITfjVuXWtV39xSXJNor0LasOaZC/&#10;yKIjTEDQI1RBDEFbxV5BdaxSUsvGnFWy82XTsIo6DsAmDF6wuW9JTx0XKI7uj2XS/w+2+ri7U4jV&#10;0DuMBOmgRZ+haERsOEWRLc/Q6wy87vs7ZQnq/lZW3zQSctmCF71WSg4tJTUkFVp//+SB3Wh4itbD&#10;B1kDOtka6Sq1b1RnAaEGaO8a8nBsCN0bVMHh7DyJknSGUQV30XkSRjMXgmTT615p847KDlkjxwpy&#10;d+hkd6uNzYZkk4sNJmTJOHdN5+LkABzHE4gNT+2dzcL18EcapKtklcReHM1XXhwUhXddLmNvXoYX&#10;s+K8WC6L8KeNG8ZZy+qaChtm0lMY/1m/DsoelXBUlJac1RbOpqTVZr3kCu0I6Ll036Egz9z80zRc&#10;EYDLC0phFAc3UeqV8+TCi8t45qUXQeIFYXqTzoM4jYvylNItE/TfKaEhx+kM+ujo/JZb4L7X3EjW&#10;MQMTg7Mux8nRiWRWgitRu9YawvhoPyuFTf+pFNDuqdFOsFajo9bNfr0HFCvctawfQLpKgrJgeMCY&#10;A6OV6hGjAUZGjvX3LVEUI/5egPztfJkMNRnrySCigqc5NhiN5tKMc2jbK7ZpATl0NRHyGn6Rhjn1&#10;PmVx+LFgDDgSh5Fl58zzvfN6GqyLXwAAAP//AwBQSwMEFAAGAAgAAAAhAKNB8AjiAAAACwEAAA8A&#10;AABkcnMvZG93bnJldi54bWxMj81OwzAQhO9IvIO1SNxap61I0xCnqvhROUKLVLi58ZJE2OsodpvA&#10;07Oc4La7M5r9pliPzooz9qH1pGA2TUAgVd60VCt43T9OMhAhajLaekIFXxhgXV5eFDo3fqAXPO9i&#10;LTiEQq4VNDF2uZShatDpMPUdEmsfvnc68trX0vR64HBn5TxJUul0S/yh0R3eNVh97k5OwTbrNm9P&#10;/nuo7cP79vB8WN3vV1Gp66txcwsi4hj/zPCLz+hQMtPRn8gEYRVMZgl3iSzMUx7YkS2WSxBHvqSL&#10;G5BlIf93KH8AAAD//wMAUEsBAi0AFAAGAAgAAAAhALaDOJL+AAAA4QEAABMAAAAAAAAAAAAAAAAA&#10;AAAAAFtDb250ZW50X1R5cGVzXS54bWxQSwECLQAUAAYACAAAACEAOP0h/9YAAACUAQAACwAAAAAA&#10;AAAAAAAAAAAvAQAAX3JlbHMvLnJlbHNQSwECLQAUAAYACAAAACEAudkcwakCAACgBQAADgAAAAAA&#10;AAAAAAAAAAAuAgAAZHJzL2Uyb0RvYy54bWxQSwECLQAUAAYACAAAACEAo0HwCOIAAAALAQAADwAA&#10;AAAAAAAAAAAAAAADBQAAZHJzL2Rvd25yZXYueG1sUEsFBgAAAAAEAAQA8wAAABIGAAAAAA==&#10;" filled="f" stroked="f">
              <v:textbox inset="0,0,0,0">
                <w:txbxContent>
                  <w:p w14:paraId="548CCF9A" w14:textId="77777777" w:rsidR="00987387" w:rsidRDefault="00987387">
                    <w:pPr>
                      <w:jc w:val="right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595959"/>
                        <w:sz w:val="16"/>
                      </w:rPr>
                      <w:t>555 Street Address, Room 555, Denver, CO 55555-5555</w:t>
                    </w:r>
                    <w:r>
                      <w:rPr>
                        <w:color w:val="595959"/>
                        <w:sz w:val="16"/>
                      </w:rPr>
                      <w:t> </w:t>
                    </w:r>
                    <w:r>
                      <w:rPr>
                        <w:rFonts w:ascii="Trebuchet MS" w:eastAsia="Trebuchet MS" w:hAnsi="Trebuchet MS" w:cs="Trebuchet MS"/>
                        <w:color w:val="595959"/>
                        <w:sz w:val="16"/>
                      </w:rPr>
                      <w:t>P 555.555.5555</w:t>
                    </w:r>
                    <w:r>
                      <w:rPr>
                        <w:color w:val="595959"/>
                        <w:sz w:val="16"/>
                      </w:rPr>
                      <w:t> </w:t>
                    </w:r>
                    <w:r>
                      <w:rPr>
                        <w:rFonts w:ascii="Trebuchet MS" w:eastAsia="Trebuchet MS" w:hAnsi="Trebuchet MS" w:cs="Trebuchet MS"/>
                        <w:color w:val="595959"/>
                        <w:sz w:val="16"/>
                      </w:rPr>
                      <w:t>F 555.555.5555</w:t>
                    </w:r>
                    <w:r>
                      <w:rPr>
                        <w:color w:val="595959"/>
                        <w:sz w:val="16"/>
                      </w:rPr>
                      <w:t> </w:t>
                    </w:r>
                    <w:r>
                      <w:rPr>
                        <w:rFonts w:ascii="Trebuchet MS" w:eastAsia="Trebuchet MS" w:hAnsi="Trebuchet MS" w:cs="Trebuchet MS"/>
                        <w:color w:val="595959"/>
                        <w:sz w:val="16"/>
                      </w:rPr>
                      <w:t>www.colorado.gov/xxx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47E71" w14:textId="77777777" w:rsidR="00123F71" w:rsidRDefault="00123F71" w:rsidP="00595DD7">
      <w:r>
        <w:separator/>
      </w:r>
    </w:p>
  </w:footnote>
  <w:footnote w:type="continuationSeparator" w:id="0">
    <w:p w14:paraId="7FA482CF" w14:textId="77777777" w:rsidR="00123F71" w:rsidRDefault="00123F71" w:rsidP="00595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B72BD" w14:textId="77777777" w:rsidR="001D3060" w:rsidRDefault="001D3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1C8B8" w14:textId="77777777" w:rsidR="001D3060" w:rsidRDefault="001D3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9CA34" w14:textId="77777777" w:rsidR="00987387" w:rsidRDefault="009873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A10"/>
    <w:multiLevelType w:val="hybridMultilevel"/>
    <w:tmpl w:val="2FF4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890"/>
    <w:multiLevelType w:val="hybridMultilevel"/>
    <w:tmpl w:val="0862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E7BA8"/>
    <w:multiLevelType w:val="hybridMultilevel"/>
    <w:tmpl w:val="DE94809C"/>
    <w:lvl w:ilvl="0" w:tplc="FF7493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A77DFD"/>
    <w:multiLevelType w:val="multilevel"/>
    <w:tmpl w:val="2CFE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721A6"/>
    <w:multiLevelType w:val="hybridMultilevel"/>
    <w:tmpl w:val="51023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C127C"/>
    <w:multiLevelType w:val="hybridMultilevel"/>
    <w:tmpl w:val="BABC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2FCA"/>
    <w:multiLevelType w:val="hybridMultilevel"/>
    <w:tmpl w:val="2B828F22"/>
    <w:lvl w:ilvl="0" w:tplc="45A2B9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070E75"/>
    <w:multiLevelType w:val="hybridMultilevel"/>
    <w:tmpl w:val="96EAF9CA"/>
    <w:lvl w:ilvl="0" w:tplc="45A2B9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F96F97"/>
    <w:multiLevelType w:val="hybridMultilevel"/>
    <w:tmpl w:val="7636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62306"/>
    <w:multiLevelType w:val="multilevel"/>
    <w:tmpl w:val="BDEA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BE2994"/>
    <w:multiLevelType w:val="multilevel"/>
    <w:tmpl w:val="7ADC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B05FFA"/>
    <w:multiLevelType w:val="hybridMultilevel"/>
    <w:tmpl w:val="789A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B4E5E"/>
    <w:multiLevelType w:val="hybridMultilevel"/>
    <w:tmpl w:val="A3E8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2579"/>
    <w:multiLevelType w:val="hybridMultilevel"/>
    <w:tmpl w:val="C6427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B189E"/>
    <w:multiLevelType w:val="hybridMultilevel"/>
    <w:tmpl w:val="423A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114F7"/>
    <w:multiLevelType w:val="hybridMultilevel"/>
    <w:tmpl w:val="77940B7A"/>
    <w:lvl w:ilvl="0" w:tplc="45A2B9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935739"/>
    <w:multiLevelType w:val="hybridMultilevel"/>
    <w:tmpl w:val="F1D2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B1621"/>
    <w:multiLevelType w:val="hybridMultilevel"/>
    <w:tmpl w:val="F6E2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54595"/>
    <w:multiLevelType w:val="hybridMultilevel"/>
    <w:tmpl w:val="CD4E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7F29"/>
    <w:multiLevelType w:val="hybridMultilevel"/>
    <w:tmpl w:val="E43A01D4"/>
    <w:lvl w:ilvl="0" w:tplc="DB70F40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B8106E"/>
    <w:multiLevelType w:val="hybridMultilevel"/>
    <w:tmpl w:val="F800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4"/>
  </w:num>
  <w:num w:numId="5">
    <w:abstractNumId w:val="8"/>
  </w:num>
  <w:num w:numId="6">
    <w:abstractNumId w:val="20"/>
  </w:num>
  <w:num w:numId="7">
    <w:abstractNumId w:val="5"/>
  </w:num>
  <w:num w:numId="8">
    <w:abstractNumId w:val="11"/>
  </w:num>
  <w:num w:numId="9">
    <w:abstractNumId w:val="16"/>
  </w:num>
  <w:num w:numId="10">
    <w:abstractNumId w:val="18"/>
  </w:num>
  <w:num w:numId="11">
    <w:abstractNumId w:val="9"/>
  </w:num>
  <w:num w:numId="12">
    <w:abstractNumId w:val="10"/>
  </w:num>
  <w:num w:numId="13">
    <w:abstractNumId w:val="0"/>
  </w:num>
  <w:num w:numId="14">
    <w:abstractNumId w:val="3"/>
  </w:num>
  <w:num w:numId="15">
    <w:abstractNumId w:val="15"/>
  </w:num>
  <w:num w:numId="16">
    <w:abstractNumId w:val="2"/>
  </w:num>
  <w:num w:numId="17">
    <w:abstractNumId w:val="13"/>
  </w:num>
  <w:num w:numId="18">
    <w:abstractNumId w:val="7"/>
  </w:num>
  <w:num w:numId="19">
    <w:abstractNumId w:val="6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0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BF"/>
    <w:rsid w:val="0000131C"/>
    <w:rsid w:val="0001684E"/>
    <w:rsid w:val="00030DBF"/>
    <w:rsid w:val="00033C98"/>
    <w:rsid w:val="00060961"/>
    <w:rsid w:val="00077DA7"/>
    <w:rsid w:val="00095973"/>
    <w:rsid w:val="000C2E79"/>
    <w:rsid w:val="000C4B30"/>
    <w:rsid w:val="000D2150"/>
    <w:rsid w:val="000E625B"/>
    <w:rsid w:val="001011C1"/>
    <w:rsid w:val="001014BA"/>
    <w:rsid w:val="00123F71"/>
    <w:rsid w:val="00161C83"/>
    <w:rsid w:val="00193286"/>
    <w:rsid w:val="001945C1"/>
    <w:rsid w:val="0019552F"/>
    <w:rsid w:val="001D05F3"/>
    <w:rsid w:val="001D3060"/>
    <w:rsid w:val="001E20D6"/>
    <w:rsid w:val="0023094E"/>
    <w:rsid w:val="00234373"/>
    <w:rsid w:val="00241DE6"/>
    <w:rsid w:val="00243334"/>
    <w:rsid w:val="00245B44"/>
    <w:rsid w:val="00263E97"/>
    <w:rsid w:val="0027164D"/>
    <w:rsid w:val="00276054"/>
    <w:rsid w:val="002777D5"/>
    <w:rsid w:val="0029211E"/>
    <w:rsid w:val="00297E25"/>
    <w:rsid w:val="002B066D"/>
    <w:rsid w:val="002B2473"/>
    <w:rsid w:val="002B4997"/>
    <w:rsid w:val="002B68A1"/>
    <w:rsid w:val="002C0F4B"/>
    <w:rsid w:val="002C67C9"/>
    <w:rsid w:val="002F2817"/>
    <w:rsid w:val="00307E59"/>
    <w:rsid w:val="003149CC"/>
    <w:rsid w:val="00314B0B"/>
    <w:rsid w:val="003237CE"/>
    <w:rsid w:val="00325BE0"/>
    <w:rsid w:val="00330950"/>
    <w:rsid w:val="00336B95"/>
    <w:rsid w:val="00341CDB"/>
    <w:rsid w:val="00343565"/>
    <w:rsid w:val="00343776"/>
    <w:rsid w:val="00344ABE"/>
    <w:rsid w:val="00355D0B"/>
    <w:rsid w:val="0036762E"/>
    <w:rsid w:val="0038164D"/>
    <w:rsid w:val="003849B4"/>
    <w:rsid w:val="00395353"/>
    <w:rsid w:val="003A1A3D"/>
    <w:rsid w:val="003A6B13"/>
    <w:rsid w:val="003D1490"/>
    <w:rsid w:val="003D7171"/>
    <w:rsid w:val="003F13D2"/>
    <w:rsid w:val="003F5F5A"/>
    <w:rsid w:val="004078E3"/>
    <w:rsid w:val="004139CF"/>
    <w:rsid w:val="00415BC6"/>
    <w:rsid w:val="004165EE"/>
    <w:rsid w:val="004169DC"/>
    <w:rsid w:val="00423774"/>
    <w:rsid w:val="00434E02"/>
    <w:rsid w:val="004362F9"/>
    <w:rsid w:val="00442C9F"/>
    <w:rsid w:val="00442F51"/>
    <w:rsid w:val="0046518D"/>
    <w:rsid w:val="004856FF"/>
    <w:rsid w:val="004A2E2D"/>
    <w:rsid w:val="004B5659"/>
    <w:rsid w:val="004B7DB3"/>
    <w:rsid w:val="004D2CF4"/>
    <w:rsid w:val="004D3EBA"/>
    <w:rsid w:val="004E3B6B"/>
    <w:rsid w:val="004E7603"/>
    <w:rsid w:val="004F1F74"/>
    <w:rsid w:val="004F4AFD"/>
    <w:rsid w:val="00522597"/>
    <w:rsid w:val="00525312"/>
    <w:rsid w:val="00531B18"/>
    <w:rsid w:val="005365E0"/>
    <w:rsid w:val="0054062C"/>
    <w:rsid w:val="00553B54"/>
    <w:rsid w:val="0055608E"/>
    <w:rsid w:val="005575ED"/>
    <w:rsid w:val="005719BC"/>
    <w:rsid w:val="00595569"/>
    <w:rsid w:val="00595DD7"/>
    <w:rsid w:val="005A12BF"/>
    <w:rsid w:val="005B0804"/>
    <w:rsid w:val="005D5030"/>
    <w:rsid w:val="005E408D"/>
    <w:rsid w:val="00604200"/>
    <w:rsid w:val="006872BA"/>
    <w:rsid w:val="006A354B"/>
    <w:rsid w:val="006A6792"/>
    <w:rsid w:val="006A75AD"/>
    <w:rsid w:val="006C061A"/>
    <w:rsid w:val="006F036A"/>
    <w:rsid w:val="006F245F"/>
    <w:rsid w:val="007518C7"/>
    <w:rsid w:val="00751FC1"/>
    <w:rsid w:val="007544FC"/>
    <w:rsid w:val="00763547"/>
    <w:rsid w:val="00764600"/>
    <w:rsid w:val="007760DB"/>
    <w:rsid w:val="00783B6E"/>
    <w:rsid w:val="00786BC6"/>
    <w:rsid w:val="007A74E4"/>
    <w:rsid w:val="007C17AE"/>
    <w:rsid w:val="007C4A7F"/>
    <w:rsid w:val="007C5601"/>
    <w:rsid w:val="007C6628"/>
    <w:rsid w:val="007D4DF1"/>
    <w:rsid w:val="008009B8"/>
    <w:rsid w:val="008104B3"/>
    <w:rsid w:val="0081605A"/>
    <w:rsid w:val="00824302"/>
    <w:rsid w:val="00827AFD"/>
    <w:rsid w:val="00836F55"/>
    <w:rsid w:val="008400E1"/>
    <w:rsid w:val="0084243A"/>
    <w:rsid w:val="008470C7"/>
    <w:rsid w:val="00855AFF"/>
    <w:rsid w:val="00861AFB"/>
    <w:rsid w:val="0086275D"/>
    <w:rsid w:val="008739B3"/>
    <w:rsid w:val="0088778F"/>
    <w:rsid w:val="00895125"/>
    <w:rsid w:val="008A49B5"/>
    <w:rsid w:val="008E4783"/>
    <w:rsid w:val="008E50BE"/>
    <w:rsid w:val="008F461A"/>
    <w:rsid w:val="008F61BA"/>
    <w:rsid w:val="009014CE"/>
    <w:rsid w:val="009125A9"/>
    <w:rsid w:val="00914B39"/>
    <w:rsid w:val="00921C64"/>
    <w:rsid w:val="0093651B"/>
    <w:rsid w:val="00943FBB"/>
    <w:rsid w:val="00947E0C"/>
    <w:rsid w:val="00951736"/>
    <w:rsid w:val="0095178E"/>
    <w:rsid w:val="009611A5"/>
    <w:rsid w:val="009647C5"/>
    <w:rsid w:val="00976B0E"/>
    <w:rsid w:val="00981F05"/>
    <w:rsid w:val="00987387"/>
    <w:rsid w:val="009C44B2"/>
    <w:rsid w:val="009E6F34"/>
    <w:rsid w:val="009F1E73"/>
    <w:rsid w:val="009F23D9"/>
    <w:rsid w:val="00A0401A"/>
    <w:rsid w:val="00A11170"/>
    <w:rsid w:val="00A27CBC"/>
    <w:rsid w:val="00A42763"/>
    <w:rsid w:val="00A47A0E"/>
    <w:rsid w:val="00A56B95"/>
    <w:rsid w:val="00A83558"/>
    <w:rsid w:val="00A864A0"/>
    <w:rsid w:val="00A9518A"/>
    <w:rsid w:val="00AA1E96"/>
    <w:rsid w:val="00AA3101"/>
    <w:rsid w:val="00AA5478"/>
    <w:rsid w:val="00AD15A8"/>
    <w:rsid w:val="00AF1101"/>
    <w:rsid w:val="00AF20D4"/>
    <w:rsid w:val="00AF482F"/>
    <w:rsid w:val="00B15235"/>
    <w:rsid w:val="00B16564"/>
    <w:rsid w:val="00B45756"/>
    <w:rsid w:val="00B4688E"/>
    <w:rsid w:val="00B4764B"/>
    <w:rsid w:val="00B51415"/>
    <w:rsid w:val="00B51BB0"/>
    <w:rsid w:val="00B548AB"/>
    <w:rsid w:val="00B635D0"/>
    <w:rsid w:val="00B64FA8"/>
    <w:rsid w:val="00B71A2A"/>
    <w:rsid w:val="00B71E4C"/>
    <w:rsid w:val="00B75232"/>
    <w:rsid w:val="00B80422"/>
    <w:rsid w:val="00BA1334"/>
    <w:rsid w:val="00BA7B3F"/>
    <w:rsid w:val="00BB1B14"/>
    <w:rsid w:val="00BB1D1B"/>
    <w:rsid w:val="00BB28AC"/>
    <w:rsid w:val="00BC1B1B"/>
    <w:rsid w:val="00BC6D2A"/>
    <w:rsid w:val="00BC6EEF"/>
    <w:rsid w:val="00BF08B1"/>
    <w:rsid w:val="00C13C10"/>
    <w:rsid w:val="00C25143"/>
    <w:rsid w:val="00C53008"/>
    <w:rsid w:val="00C56FE2"/>
    <w:rsid w:val="00C62656"/>
    <w:rsid w:val="00C63C71"/>
    <w:rsid w:val="00C64A43"/>
    <w:rsid w:val="00C675DC"/>
    <w:rsid w:val="00CB04C3"/>
    <w:rsid w:val="00CB0578"/>
    <w:rsid w:val="00CD7037"/>
    <w:rsid w:val="00CE1E9E"/>
    <w:rsid w:val="00CF2ED2"/>
    <w:rsid w:val="00CF59F9"/>
    <w:rsid w:val="00D15A16"/>
    <w:rsid w:val="00D1746F"/>
    <w:rsid w:val="00D25F60"/>
    <w:rsid w:val="00D405DC"/>
    <w:rsid w:val="00D406AE"/>
    <w:rsid w:val="00D4600F"/>
    <w:rsid w:val="00D47C22"/>
    <w:rsid w:val="00D53640"/>
    <w:rsid w:val="00D62AC8"/>
    <w:rsid w:val="00D87ADF"/>
    <w:rsid w:val="00D96E53"/>
    <w:rsid w:val="00DA57F2"/>
    <w:rsid w:val="00DB020C"/>
    <w:rsid w:val="00DB6764"/>
    <w:rsid w:val="00DE3BC3"/>
    <w:rsid w:val="00DF2BBE"/>
    <w:rsid w:val="00DF6D91"/>
    <w:rsid w:val="00E038A1"/>
    <w:rsid w:val="00E05A4F"/>
    <w:rsid w:val="00E13D2F"/>
    <w:rsid w:val="00E169C8"/>
    <w:rsid w:val="00E41D6E"/>
    <w:rsid w:val="00E46840"/>
    <w:rsid w:val="00E61777"/>
    <w:rsid w:val="00E77464"/>
    <w:rsid w:val="00E84FED"/>
    <w:rsid w:val="00E952F8"/>
    <w:rsid w:val="00ED45D3"/>
    <w:rsid w:val="00ED63B8"/>
    <w:rsid w:val="00EF3334"/>
    <w:rsid w:val="00F1571B"/>
    <w:rsid w:val="00F313B7"/>
    <w:rsid w:val="00F32D1C"/>
    <w:rsid w:val="00F526F5"/>
    <w:rsid w:val="00F62412"/>
    <w:rsid w:val="00F7693F"/>
    <w:rsid w:val="00F76A6F"/>
    <w:rsid w:val="00F85C87"/>
    <w:rsid w:val="00F87CC6"/>
    <w:rsid w:val="00FA7B3A"/>
    <w:rsid w:val="00FC19D1"/>
    <w:rsid w:val="00FC5A09"/>
    <w:rsid w:val="00FC5CE6"/>
    <w:rsid w:val="00FD0EAA"/>
    <w:rsid w:val="00FD2F46"/>
    <w:rsid w:val="00FF0DB1"/>
    <w:rsid w:val="00FF607F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72878"/>
  <w15:docId w15:val="{A3115E73-7BA1-423F-B549-63BF2D4C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C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A4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8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6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1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1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3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3435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435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435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6A354B"/>
    <w:pPr>
      <w:spacing w:before="100" w:beforeAutospacing="1" w:after="100" w:afterAutospacing="1"/>
    </w:pPr>
  </w:style>
  <w:style w:type="character" w:customStyle="1" w:styleId="dpvwyc">
    <w:name w:val="dpvwyc"/>
    <w:basedOn w:val="DefaultParagraphFont"/>
    <w:rsid w:val="0052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5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Formed xmlns="fc8fa605-8f68-4b9d-a0c4-9eda0d067e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E77236306D444BB6A5AB99A628151" ma:contentTypeVersion="13" ma:contentTypeDescription="Create a new document." ma:contentTypeScope="" ma:versionID="fa64a6cf69ac0a67d0b11b7b024d2215">
  <xsd:schema xmlns:xsd="http://www.w3.org/2001/XMLSchema" xmlns:xs="http://www.w3.org/2001/XMLSchema" xmlns:p="http://schemas.microsoft.com/office/2006/metadata/properties" xmlns:ns2="fc8fa605-8f68-4b9d-a0c4-9eda0d067e16" xmlns:ns3="7773b89f-bb28-4cc0-b82e-4613b3530d53" targetNamespace="http://schemas.microsoft.com/office/2006/metadata/properties" ma:root="true" ma:fieldsID="a3c0e370a7b8662c39f78ce112cf3305" ns2:_="" ns3:_="">
    <xsd:import namespace="fc8fa605-8f68-4b9d-a0c4-9eda0d067e16"/>
    <xsd:import namespace="7773b89f-bb28-4cc0-b82e-4613b3530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Date_x0020_Formed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fa605-8f68-4b9d-a0c4-9eda0d067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_x0020_Formed" ma:index="16" nillable="true" ma:displayName="Date Formed" ma:format="DateOnly" ma:internalName="Date_x0020_Formed">
      <xsd:simpleType>
        <xsd:restriction base="dms:DateTim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3b89f-bb28-4cc0-b82e-4613b3530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DC76F-CD0B-4F0E-8C97-87D616637D7B}">
  <ds:schemaRefs>
    <ds:schemaRef ds:uri="http://schemas.microsoft.com/office/2006/metadata/properties"/>
    <ds:schemaRef ds:uri="http://schemas.microsoft.com/office/infopath/2007/PartnerControls"/>
    <ds:schemaRef ds:uri="fc8fa605-8f68-4b9d-a0c4-9eda0d067e16"/>
  </ds:schemaRefs>
</ds:datastoreItem>
</file>

<file path=customXml/itemProps2.xml><?xml version="1.0" encoding="utf-8"?>
<ds:datastoreItem xmlns:ds="http://schemas.openxmlformats.org/officeDocument/2006/customXml" ds:itemID="{ED45BD70-3916-4114-AF9D-985711954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fa605-8f68-4b9d-a0c4-9eda0d067e16"/>
    <ds:schemaRef ds:uri="7773b89f-bb28-4cc0-b82e-4613b3530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4C9256-EA83-4A4A-A2E1-3D50C7072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Virginia</dc:creator>
  <cp:lastModifiedBy>Maloney, Nikki</cp:lastModifiedBy>
  <cp:revision>2</cp:revision>
  <cp:lastPrinted>2020-02-25T20:50:00Z</cp:lastPrinted>
  <dcterms:created xsi:type="dcterms:W3CDTF">2020-06-25T18:08:00Z</dcterms:created>
  <dcterms:modified xsi:type="dcterms:W3CDTF">2020-06-25T18:08:00Z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0x010100E1AE77236306D444BB6A5AB99A628151</vt:lpwstr>
  </property>
</Properties>
</file>